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p w:rsidRDefault="00EA112D" w:rsidP="00EA112D" w:rsidR="00EA112D" w:rsidRPr="00F97E53">
      <w:pPr>
        <w:ind w:left="6804"/>
        <w:rPr>
          <w:lang w:val="kk-KZ"/>
        </w:rPr>
      </w:pPr>
    </w:p>
    <w:tbl>
      <w:tblPr>
        <w:tblStyle w:val="a3"/>
        <w:tblpPr w:tblpYSpec="top" w:tblpX="7093" w:horzAnchor="page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26"/>
      </w:tblGrid>
      <w:tr w:rsidTr="00F97E53" w:rsidR="00F97E53" w:rsidRPr="00F97E53">
        <w:trPr>
          <w:trHeight w:val="1132"/>
        </w:trPr>
        <w:tc>
          <w:tcPr>
            <w:tcBorders>
              <w:top w:val="nil"/>
              <w:left w:val="nil"/>
              <w:bottom w:val="nil"/>
              <w:right w:val="nil"/>
            </w:tcBorders>
          </w:tcPr>
          <w:p w:rsidRDefault="00F97E53" w:rsidP="00F97E53" w:rsidR="00F97E53" w:rsidRPr="00F97E53">
            <w:pPr>
              <w:jc w:val="right"/>
              <w:rPr>
                <w:lang w:eastAsia="en-US" w:val="kk-KZ"/>
              </w:rPr>
            </w:pPr>
            <w:r w:rsidRPr="00F97E53">
              <w:rPr>
                <w:lang w:eastAsia="en-US"/>
              </w:rPr>
              <w:t>Приложение</w:t>
            </w:r>
            <w:r w:rsidRPr="00F97E53">
              <w:rPr>
                <w:lang w:eastAsia="en-US" w:val="kk-KZ"/>
              </w:rPr>
              <w:t xml:space="preserve"> </w:t>
            </w:r>
          </w:p>
          <w:p w:rsidRDefault="00F97E53" w:rsidP="00F97E53" w:rsidR="00F97E53" w:rsidRPr="00F97E53">
            <w:pPr>
              <w:rPr>
                <w:lang w:eastAsia="en-US" w:val="kk-KZ"/>
              </w:rPr>
            </w:pPr>
            <w:r w:rsidRPr="00F97E53">
              <w:rPr>
                <w:lang w:eastAsia="en-US" w:val="kk-KZ"/>
              </w:rPr>
              <w:t xml:space="preserve"> </w:t>
            </w:r>
            <w:r w:rsidRPr="00F97E53">
              <w:t xml:space="preserve"> </w:t>
            </w:r>
            <w:r w:rsidRPr="00F97E53">
              <w:rPr>
                <w:lang w:val="kk-KZ"/>
              </w:rPr>
              <w:t xml:space="preserve">       </w:t>
            </w:r>
            <w:r>
              <w:rPr>
                <w:lang w:val="kk-KZ"/>
              </w:rPr>
              <w:t xml:space="preserve">   </w:t>
            </w:r>
            <w:r w:rsidRPr="00F97E53">
              <w:rPr>
                <w:lang w:val="kk-KZ"/>
              </w:rPr>
              <w:t xml:space="preserve">  </w:t>
            </w:r>
            <w:r w:rsidRPr="00F97E53">
              <w:t>к решению маслихата  района</w:t>
            </w:r>
            <w:r w:rsidRPr="00F97E53">
              <w:rPr>
                <w:lang w:eastAsia="en-US" w:val="kk-KZ"/>
              </w:rPr>
              <w:t xml:space="preserve">    </w:t>
            </w:r>
          </w:p>
          <w:p w:rsidRDefault="00F97E53" w:rsidP="00F97E53" w:rsidR="00F97E53" w:rsidRPr="00F97E53">
            <w:pPr>
              <w:tabs>
                <w:tab w:pos="3240" w:val="right"/>
              </w:tabs>
              <w:rPr>
                <w:lang w:eastAsia="en-US" w:val="kk-KZ"/>
              </w:rPr>
            </w:pPr>
            <w:r w:rsidRPr="00F97E53">
              <w:rPr>
                <w:lang w:eastAsia="en-US" w:val="kk-KZ"/>
              </w:rPr>
              <w:t xml:space="preserve">             </w:t>
            </w:r>
            <w:r w:rsidRPr="00F97E53">
              <w:rPr>
                <w:lang w:eastAsia="en-US"/>
              </w:rPr>
              <w:t xml:space="preserve">Бәйтерек от    </w:t>
            </w:r>
            <w:r w:rsidRPr="00F97E53">
              <w:rPr>
                <w:lang w:eastAsia="en-US" w:val="kk-KZ"/>
              </w:rPr>
              <w:t xml:space="preserve">           </w:t>
            </w:r>
            <w:r w:rsidR="003E1DCE">
              <w:rPr>
                <w:lang w:eastAsia="en-US"/>
              </w:rPr>
              <w:t>2021</w:t>
            </w:r>
            <w:r w:rsidRPr="00F97E53">
              <w:rPr>
                <w:lang w:eastAsia="en-US"/>
              </w:rPr>
              <w:t xml:space="preserve"> года</w:t>
            </w:r>
            <w:r w:rsidRPr="00F97E53">
              <w:rPr>
                <w:lang w:eastAsia="en-US" w:val="kk-KZ"/>
              </w:rPr>
              <w:t xml:space="preserve">                   </w:t>
            </w:r>
          </w:p>
          <w:p w:rsidRDefault="00F97E53" w:rsidP="00F97E53" w:rsidR="00F97E53" w:rsidRPr="00F97E53">
            <w:pPr>
              <w:tabs>
                <w:tab w:pos="3240" w:val="right"/>
              </w:tabs>
              <w:rPr>
                <w:lang w:eastAsia="en-US" w:val="kk-KZ"/>
              </w:rPr>
            </w:pPr>
            <w:r w:rsidRPr="00F97E53">
              <w:rPr>
                <w:lang w:eastAsia="en-US" w:val="kk-KZ"/>
              </w:rPr>
              <w:t xml:space="preserve">                                                   </w:t>
            </w:r>
            <w:r>
              <w:rPr>
                <w:lang w:eastAsia="en-US" w:val="kk-KZ"/>
              </w:rPr>
              <w:t xml:space="preserve">      </w:t>
            </w:r>
            <w:r w:rsidRPr="00F97E53">
              <w:rPr>
                <w:lang w:eastAsia="en-US" w:val="kk-KZ"/>
              </w:rPr>
              <w:t xml:space="preserve"> № 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/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от 31 марта 2021 года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№ 3-29</w:t>
            </w:r>
          </w:p>
        </w:tc>
      </w:tr>
    </w:tbl>
    <w:p w:rsidRDefault="00697434" w:rsidP="00697434" w:rsidR="00697434" w:rsidRPr="00F97E53">
      <w:pPr>
        <w:ind w:left="6804"/>
        <w:jc w:val="center"/>
        <w:rPr>
          <w:lang w:val="kk-KZ"/>
        </w:rPr>
      </w:pPr>
    </w:p>
    <w:p w:rsidRDefault="00EA112D" w:rsidP="00697434" w:rsidR="00EA112D" w:rsidRPr="00F97E53">
      <w:pPr>
        <w:ind w:left="6804"/>
        <w:jc w:val="center"/>
        <w:rPr>
          <w:lang w:val="kk-KZ"/>
        </w:rPr>
      </w:pPr>
    </w:p>
    <w:p w:rsidRDefault="00697434" w:rsidP="00697434" w:rsidR="00697434" w:rsidRPr="00F97E53">
      <w:pPr>
        <w:ind w:left="6804"/>
        <w:jc w:val="center"/>
        <w:rPr>
          <w:lang w:val="kk-KZ"/>
        </w:rPr>
      </w:pPr>
    </w:p>
    <w:p w:rsidRDefault="00697434" w:rsidP="00697434" w:rsidR="00697434" w:rsidRPr="00F97E53">
      <w:pPr>
        <w:ind w:left="6804"/>
        <w:jc w:val="center"/>
        <w:rPr>
          <w:lang w:val="kk-KZ"/>
        </w:rPr>
      </w:pPr>
    </w:p>
    <w:p w:rsidRDefault="00697434" w:rsidP="00697434" w:rsidR="00697434" w:rsidRPr="00F97E53">
      <w:pPr>
        <w:ind w:left="6804"/>
        <w:jc w:val="center"/>
        <w:rPr>
          <w:lang w:val="kk-KZ"/>
        </w:rPr>
      </w:pPr>
    </w:p>
    <w:p w:rsidRDefault="00697434" w:rsidP="00697434" w:rsidR="00697434" w:rsidRPr="00F97E53">
      <w:pPr>
        <w:ind w:left="6804"/>
        <w:jc w:val="center"/>
        <w:rPr>
          <w:lang w:val="kk-KZ"/>
        </w:rPr>
      </w:pPr>
    </w:p>
    <w:p w:rsidRDefault="00697434" w:rsidP="00697434" w:rsidR="00697434" w:rsidRPr="00F97E53">
      <w:pPr>
        <w:ind w:left="6804"/>
        <w:jc w:val="center"/>
        <w:rPr>
          <w:lang w:val="kk-KZ"/>
        </w:rPr>
      </w:pPr>
    </w:p>
    <w:p w:rsidRDefault="00697434" w:rsidP="00697434" w:rsidR="00697434" w:rsidRPr="00F97E53">
      <w:pPr>
        <w:ind w:left="6804"/>
        <w:jc w:val="center"/>
        <w:rPr>
          <w:lang w:val="kk-KZ"/>
        </w:rPr>
      </w:pPr>
    </w:p>
    <w:p w:rsidRDefault="00F97E53" w:rsidP="00F97E53" w:rsidR="00F97E53" w:rsidRPr="00F97E53">
      <w:pPr>
        <w:rPr>
          <w:b/>
          <w:color w:val="000000"/>
        </w:rPr>
      </w:pPr>
    </w:p>
    <w:p w:rsidRDefault="00F97E53" w:rsidP="00F97E53" w:rsidR="00F97E53" w:rsidRPr="00F97E53">
      <w:pPr>
        <w:rPr>
          <w:b/>
          <w:color w:val="000000"/>
        </w:rPr>
      </w:pPr>
    </w:p>
    <w:p w:rsidRDefault="00F97E53" w:rsidP="00F97E53" w:rsidR="00F97E53" w:rsidRPr="00F97E53">
      <w:pPr>
        <w:jc w:val="center"/>
        <w:rPr>
          <w:color w:val="000000"/>
        </w:rPr>
      </w:pPr>
      <w:r w:rsidRPr="00F97E53">
        <w:rPr>
          <w:color w:val="000000"/>
        </w:rPr>
        <w:t>Тарифы на сбор и вы</w:t>
      </w:r>
      <w:r w:rsidR="0010684B">
        <w:rPr>
          <w:color w:val="000000"/>
        </w:rPr>
        <w:t xml:space="preserve">воз твердых бытовых отходов по </w:t>
      </w:r>
      <w:bookmarkStart w:name="_GoBack" w:id="0"/>
      <w:bookmarkEnd w:id="0"/>
      <w:r w:rsidRPr="00F97E53">
        <w:rPr>
          <w:color w:val="000000"/>
        </w:rPr>
        <w:t>району Бәйтерек</w:t>
      </w:r>
    </w:p>
    <w:p w:rsidRDefault="00F97E53" w:rsidP="00F97E53" w:rsidR="00F97E53" w:rsidRPr="00F97E53">
      <w:pPr>
        <w:jc w:val="center"/>
        <w:rPr>
          <w:color w:val="000000"/>
        </w:rPr>
      </w:pPr>
    </w:p>
    <w:p w:rsidRDefault="00F97E53" w:rsidP="00F97E53" w:rsidR="00F97E53" w:rsidRPr="00F97E53">
      <w:pPr>
        <w:jc w:val="center"/>
      </w:pPr>
    </w:p>
    <w:tbl>
      <w:tblPr>
        <w:tblW w:type="auto" w:w="0"/>
        <w:tblInd w:type="dxa" w:w="-148"/>
        <w:tblBorders>
          <w:top w:space="0" w:sz="6" w:color="CFCFCF" w:val="single"/>
          <w:left w:space="0" w:sz="6" w:color="CFCFCF" w:val="single"/>
          <w:bottom w:space="0" w:sz="6" w:color="CFCFCF" w:val="single"/>
          <w:right w:space="0" w:sz="6" w:color="CFCFCF" w:val="single"/>
        </w:tblBorders>
        <w:tblLook w:val="04A0" w:noVBand="1" w:noHBand="0" w:lastColumn="0" w:firstColumn="1" w:lastRow="0" w:firstRow="1"/>
      </w:tblPr>
      <w:tblGrid>
        <w:gridCol w:w="1601"/>
        <w:gridCol w:w="2543"/>
        <w:gridCol w:w="1903"/>
        <w:gridCol w:w="3727"/>
      </w:tblGrid>
      <w:tr w:rsidTr="00F97E53" w:rsidR="00F97E53" w:rsidRPr="00F97E53">
        <w:trPr>
          <w:trHeight w:val="30"/>
        </w:trPr>
        <w:tc>
          <w:tcPr>
            <w:tcW w:type="dxa" w:w="1601"/>
            <w:tcBorders>
              <w:top w:space="0" w:sz="6" w:color="CFCFCF" w:val="single"/>
              <w:left w:space="0" w:sz="6" w:color="CFCFCF" w:val="single"/>
              <w:bottom w:space="0" w:sz="6" w:color="CFCFCF" w:val="single"/>
              <w:right w:space="0" w:sz="6" w:color="CFCFCF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F97E53" w:rsidR="00F97E53" w:rsidRPr="00F97E53">
            <w:pPr>
              <w:spacing w:after="20"/>
              <w:ind w:left="20"/>
              <w:jc w:val="center"/>
              <w:rPr>
                <w:lang w:val="en-US"/>
              </w:rPr>
            </w:pPr>
            <w:bookmarkStart w:name="z11" w:colLast="0" w:colFirst="0" w:id="1"/>
            <w:r w:rsidRPr="00F97E53">
              <w:rPr>
                <w:color w:val="000000"/>
              </w:rPr>
              <w:t>№ п/п</w:t>
            </w:r>
          </w:p>
        </w:tc>
        <w:tc>
          <w:tcPr>
            <w:tcW w:type="dxa" w:w="2543"/>
            <w:tcBorders>
              <w:top w:space="0" w:sz="6" w:color="CFCFCF" w:val="single"/>
              <w:left w:space="0" w:sz="6" w:color="CFCFCF" w:val="single"/>
              <w:bottom w:space="0" w:sz="6" w:color="CFCFCF" w:val="single"/>
              <w:right w:space="0" w:sz="6" w:color="CFCFCF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F97E53" w:rsidR="00F97E53" w:rsidRPr="00F97E53">
            <w:pPr>
              <w:spacing w:after="20"/>
              <w:ind w:left="20"/>
              <w:jc w:val="center"/>
            </w:pPr>
            <w:r w:rsidRPr="00F97E53">
              <w:rPr>
                <w:color w:val="000000"/>
              </w:rPr>
              <w:t>Объект</w:t>
            </w:r>
          </w:p>
        </w:tc>
        <w:tc>
          <w:tcPr>
            <w:tcW w:type="dxa" w:w="1903"/>
            <w:tcBorders>
              <w:top w:space="0" w:sz="6" w:color="CFCFCF" w:val="single"/>
              <w:left w:space="0" w:sz="6" w:color="CFCFCF" w:val="single"/>
              <w:bottom w:space="0" w:sz="6" w:color="CFCFCF" w:val="single"/>
              <w:right w:space="0" w:sz="6" w:color="CFCFCF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F97E53" w:rsidR="00F97E53" w:rsidRPr="00F97E53">
            <w:pPr>
              <w:spacing w:after="20"/>
              <w:ind w:left="20"/>
              <w:jc w:val="center"/>
            </w:pPr>
            <w:r w:rsidRPr="00F97E53">
              <w:rPr>
                <w:color w:val="000000"/>
              </w:rPr>
              <w:t>Расчетная единица</w:t>
            </w:r>
          </w:p>
        </w:tc>
        <w:tc>
          <w:tcPr>
            <w:tcW w:type="dxa" w:w="3727"/>
            <w:tcBorders>
              <w:top w:space="0" w:sz="6" w:color="CFCFCF" w:val="single"/>
              <w:left w:space="0" w:sz="6" w:color="CFCFCF" w:val="single"/>
              <w:bottom w:space="0" w:sz="6" w:color="CFCFCF" w:val="single"/>
              <w:right w:space="0" w:sz="6" w:color="CFCFCF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F97E53" w:rsidR="00F97E53" w:rsidRPr="00F97E53">
            <w:pPr>
              <w:spacing w:after="20"/>
              <w:ind w:left="20"/>
              <w:jc w:val="center"/>
            </w:pPr>
            <w:r w:rsidRPr="00F97E53">
              <w:rPr>
                <w:color w:val="000000"/>
              </w:rPr>
              <w:t>Цена в тенге (без НДС) за 1 месяц</w:t>
            </w:r>
          </w:p>
        </w:tc>
      </w:tr>
      <w:tr w:rsidTr="00F97E53" w:rsidR="00F97E53" w:rsidRPr="00F97E53">
        <w:trPr>
          <w:trHeight w:val="30"/>
        </w:trPr>
        <w:tc>
          <w:tcPr>
            <w:tcW w:type="dxa" w:w="1601"/>
            <w:tcBorders>
              <w:top w:space="0" w:sz="6" w:color="CFCFCF" w:val="single"/>
              <w:left w:space="0" w:sz="6" w:color="CFCFCF" w:val="single"/>
              <w:bottom w:space="0" w:sz="6" w:color="CFCFCF" w:val="single"/>
              <w:right w:space="0" w:sz="6" w:color="CFCFCF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F97E53" w:rsidR="00F97E53" w:rsidRPr="00F97E53">
            <w:pPr>
              <w:spacing w:after="20"/>
              <w:ind w:left="20"/>
              <w:jc w:val="center"/>
              <w:rPr>
                <w:lang w:val="en-US"/>
              </w:rPr>
            </w:pPr>
            <w:bookmarkStart w:name="z12" w:colLast="0" w:colFirst="0" w:id="2"/>
            <w:bookmarkEnd w:id="1"/>
            <w:r w:rsidRPr="00F97E53">
              <w:rPr>
                <w:color w:val="000000"/>
              </w:rPr>
              <w:t>1.</w:t>
            </w:r>
          </w:p>
        </w:tc>
        <w:tc>
          <w:tcPr>
            <w:tcW w:type="dxa" w:w="2543"/>
            <w:tcBorders>
              <w:top w:space="0" w:sz="6" w:color="CFCFCF" w:val="single"/>
              <w:left w:space="0" w:sz="6" w:color="CFCFCF" w:val="single"/>
              <w:bottom w:space="0" w:sz="6" w:color="CFCFCF" w:val="single"/>
              <w:right w:space="0" w:sz="6" w:color="CFCFCF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F97E53" w:rsidR="00F97E53" w:rsidRPr="00F97E53">
            <w:pPr>
              <w:spacing w:after="20"/>
              <w:ind w:left="20"/>
            </w:pPr>
            <w:r w:rsidRPr="00F97E53">
              <w:rPr>
                <w:color w:val="000000"/>
              </w:rPr>
              <w:t xml:space="preserve">Домовладения благоустроенные </w:t>
            </w:r>
          </w:p>
        </w:tc>
        <w:tc>
          <w:tcPr>
            <w:tcW w:type="dxa" w:w="1903"/>
            <w:tcBorders>
              <w:top w:space="0" w:sz="6" w:color="CFCFCF" w:val="single"/>
              <w:left w:space="0" w:sz="6" w:color="CFCFCF" w:val="single"/>
              <w:bottom w:space="0" w:sz="6" w:color="CFCFCF" w:val="single"/>
              <w:right w:space="0" w:sz="6" w:color="CFCFCF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F97E53" w:rsidR="00F97E53" w:rsidRPr="00F97E53">
            <w:pPr>
              <w:spacing w:after="20"/>
              <w:ind w:left="20"/>
            </w:pPr>
            <w:r w:rsidRPr="00F97E53">
              <w:rPr>
                <w:color w:val="000000"/>
              </w:rPr>
              <w:t>житель/в</w:t>
            </w:r>
            <w:r w:rsidRPr="00F97E53">
              <w:br/>
            </w:r>
            <w:r w:rsidRPr="00F97E53">
              <w:rPr>
                <w:color w:val="000000"/>
              </w:rPr>
              <w:t>месяц</w:t>
            </w:r>
          </w:p>
        </w:tc>
        <w:tc>
          <w:tcPr>
            <w:tcW w:type="dxa" w:w="3727"/>
            <w:tcBorders>
              <w:top w:space="0" w:sz="6" w:color="CFCFCF" w:val="single"/>
              <w:left w:space="0" w:sz="6" w:color="CFCFCF" w:val="single"/>
              <w:bottom w:space="0" w:sz="6" w:color="CFCFCF" w:val="single"/>
              <w:right w:space="0" w:sz="6" w:color="CFCFCF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F97E53" w:rsidR="00F97E53" w:rsidRPr="00F97E53">
            <w:pPr>
              <w:spacing w:after="20"/>
              <w:ind w:left="20"/>
              <w:jc w:val="center"/>
              <w:rPr>
                <w:lang w:val="kk-KZ"/>
              </w:rPr>
            </w:pPr>
            <w:r w:rsidRPr="00F97E53">
              <w:rPr>
                <w:color w:val="000000"/>
              </w:rPr>
              <w:t>200</w:t>
            </w:r>
            <w:r w:rsidRPr="00F97E53">
              <w:rPr>
                <w:color w:val="000000"/>
                <w:lang w:val="kk-KZ"/>
              </w:rPr>
              <w:t>,00</w:t>
            </w:r>
          </w:p>
        </w:tc>
      </w:tr>
      <w:tr w:rsidTr="00F97E53" w:rsidR="00F97E53" w:rsidRPr="00F97E53">
        <w:trPr>
          <w:trHeight w:val="30"/>
        </w:trPr>
        <w:tc>
          <w:tcPr>
            <w:tcW w:type="dxa" w:w="1601"/>
            <w:tcBorders>
              <w:top w:space="0" w:sz="6" w:color="CFCFCF" w:val="single"/>
              <w:left w:space="0" w:sz="6" w:color="CFCFCF" w:val="single"/>
              <w:bottom w:space="0" w:sz="6" w:color="CFCFCF" w:val="single"/>
              <w:right w:space="0" w:sz="6" w:color="CFCFCF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F97E53" w:rsidR="00F97E53" w:rsidRPr="00F97E53">
            <w:pPr>
              <w:spacing w:after="20"/>
              <w:ind w:left="20"/>
              <w:jc w:val="center"/>
              <w:rPr>
                <w:lang w:val="en-US"/>
              </w:rPr>
            </w:pPr>
            <w:bookmarkStart w:name="z13" w:colLast="0" w:colFirst="0" w:id="3"/>
            <w:bookmarkEnd w:id="2"/>
            <w:r w:rsidRPr="00F97E53">
              <w:rPr>
                <w:color w:val="000000"/>
              </w:rPr>
              <w:t>2.</w:t>
            </w:r>
          </w:p>
        </w:tc>
        <w:tc>
          <w:tcPr>
            <w:tcW w:type="dxa" w:w="2543"/>
            <w:tcBorders>
              <w:top w:space="0" w:sz="6" w:color="CFCFCF" w:val="single"/>
              <w:left w:space="0" w:sz="6" w:color="CFCFCF" w:val="single"/>
              <w:bottom w:space="0" w:sz="6" w:color="CFCFCF" w:val="single"/>
              <w:right w:space="0" w:sz="6" w:color="CFCFCF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F97E53" w:rsidR="00F97E53" w:rsidRPr="00F97E53">
            <w:pPr>
              <w:spacing w:after="20"/>
              <w:ind w:left="20"/>
            </w:pPr>
            <w:r w:rsidRPr="00F97E53">
              <w:rPr>
                <w:color w:val="000000"/>
              </w:rPr>
              <w:t>Домовладения неблагоустроенные</w:t>
            </w:r>
          </w:p>
        </w:tc>
        <w:tc>
          <w:tcPr>
            <w:tcW w:type="dxa" w:w="1903"/>
            <w:tcBorders>
              <w:top w:space="0" w:sz="6" w:color="CFCFCF" w:val="single"/>
              <w:left w:space="0" w:sz="6" w:color="CFCFCF" w:val="single"/>
              <w:bottom w:space="0" w:sz="6" w:color="CFCFCF" w:val="single"/>
              <w:right w:space="0" w:sz="6" w:color="CFCFCF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F97E53" w:rsidR="00F97E53" w:rsidRPr="00F97E53">
            <w:pPr>
              <w:spacing w:after="20"/>
              <w:ind w:left="20"/>
            </w:pPr>
            <w:r w:rsidRPr="00F97E53">
              <w:rPr>
                <w:color w:val="000000"/>
              </w:rPr>
              <w:t>житель/в</w:t>
            </w:r>
            <w:r w:rsidRPr="00F97E53">
              <w:br/>
            </w:r>
            <w:r w:rsidRPr="00F97E53">
              <w:rPr>
                <w:color w:val="000000"/>
              </w:rPr>
              <w:t>месяц</w:t>
            </w:r>
          </w:p>
        </w:tc>
        <w:tc>
          <w:tcPr>
            <w:tcW w:type="dxa" w:w="3727"/>
            <w:tcBorders>
              <w:top w:space="0" w:sz="6" w:color="CFCFCF" w:val="single"/>
              <w:left w:space="0" w:sz="6" w:color="CFCFCF" w:val="single"/>
              <w:bottom w:space="0" w:sz="6" w:color="CFCFCF" w:val="single"/>
              <w:right w:space="0" w:sz="6" w:color="CFCFCF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F97E53" w:rsidR="00F97E53" w:rsidRPr="00F97E53">
            <w:pPr>
              <w:spacing w:after="20"/>
              <w:ind w:left="20"/>
              <w:jc w:val="center"/>
            </w:pPr>
            <w:r w:rsidRPr="00F97E53">
              <w:rPr>
                <w:color w:val="000000"/>
                <w:lang w:val="kk-KZ"/>
              </w:rPr>
              <w:t>200,00</w:t>
            </w:r>
          </w:p>
        </w:tc>
      </w:tr>
      <w:tr w:rsidTr="00F97E53" w:rsidR="00F97E53" w:rsidRPr="00F97E53">
        <w:trPr>
          <w:trHeight w:val="30"/>
        </w:trPr>
        <w:tc>
          <w:tcPr>
            <w:tcW w:type="dxa" w:w="1601"/>
            <w:tcBorders>
              <w:top w:space="0" w:sz="6" w:color="CFCFCF" w:val="single"/>
              <w:left w:space="0" w:sz="6" w:color="CFCFCF" w:val="single"/>
              <w:bottom w:space="0" w:sz="6" w:color="CFCFCF" w:val="single"/>
              <w:right w:space="0" w:sz="6" w:color="CFCFCF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F97E53" w:rsidR="00F97E53" w:rsidRPr="00F97E53">
            <w:pPr>
              <w:spacing w:after="20"/>
              <w:ind w:left="20"/>
              <w:jc w:val="center"/>
            </w:pPr>
            <w:bookmarkStart w:name="z14" w:colLast="0" w:colFirst="0" w:id="4"/>
            <w:bookmarkEnd w:id="3"/>
            <w:r w:rsidRPr="00F97E53">
              <w:rPr>
                <w:color w:val="000000"/>
              </w:rPr>
              <w:t>3.</w:t>
            </w:r>
          </w:p>
        </w:tc>
        <w:tc>
          <w:tcPr>
            <w:tcW w:type="dxa" w:w="2543"/>
            <w:tcBorders>
              <w:top w:space="0" w:sz="6" w:color="CFCFCF" w:val="single"/>
              <w:left w:space="0" w:sz="6" w:color="CFCFCF" w:val="single"/>
              <w:bottom w:space="0" w:sz="6" w:color="CFCFCF" w:val="single"/>
              <w:right w:space="0" w:sz="6" w:color="CFCFCF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F97E53" w:rsidR="00F97E53" w:rsidRPr="00F97E53">
            <w:pPr>
              <w:spacing w:after="20"/>
              <w:ind w:left="20"/>
            </w:pPr>
            <w:r w:rsidRPr="00F97E53">
              <w:rPr>
                <w:color w:val="000000"/>
              </w:rPr>
              <w:t>Юридические лица и субъекты частного предпринимательства</w:t>
            </w:r>
          </w:p>
        </w:tc>
        <w:tc>
          <w:tcPr>
            <w:tcW w:type="dxa" w:w="1903"/>
            <w:tcBorders>
              <w:top w:space="0" w:sz="6" w:color="CFCFCF" w:val="single"/>
              <w:left w:space="0" w:sz="6" w:color="CFCFCF" w:val="single"/>
              <w:bottom w:space="0" w:sz="6" w:color="CFCFCF" w:val="single"/>
              <w:right w:space="0" w:sz="6" w:color="CFCFCF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F97E53" w:rsidR="00F97E53" w:rsidRPr="00F97E53">
            <w:pPr>
              <w:spacing w:after="20"/>
              <w:ind w:left="20"/>
              <w:rPr>
                <w:lang w:val="en-US"/>
              </w:rPr>
            </w:pPr>
            <w:r w:rsidRPr="00F97E53">
              <w:rPr>
                <w:color w:val="000000"/>
              </w:rPr>
              <w:t>1 м³</w:t>
            </w:r>
          </w:p>
        </w:tc>
        <w:tc>
          <w:tcPr>
            <w:tcW w:type="dxa" w:w="3727"/>
            <w:tcBorders>
              <w:top w:space="0" w:sz="6" w:color="CFCFCF" w:val="single"/>
              <w:left w:space="0" w:sz="6" w:color="CFCFCF" w:val="single"/>
              <w:bottom w:space="0" w:sz="6" w:color="CFCFCF" w:val="single"/>
              <w:right w:space="0" w:sz="6" w:color="CFCFCF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F97E53" w:rsidR="00F97E53" w:rsidRPr="00F97E53">
            <w:pPr>
              <w:spacing w:after="20"/>
              <w:ind w:left="20"/>
              <w:jc w:val="center"/>
            </w:pPr>
            <w:r w:rsidRPr="00F97E53">
              <w:rPr>
                <w:color w:val="000000"/>
                <w:lang w:val="kk-KZ"/>
              </w:rPr>
              <w:t>1500</w:t>
            </w:r>
            <w:r w:rsidRPr="00F97E53">
              <w:rPr>
                <w:color w:val="000000"/>
              </w:rPr>
              <w:t>,00</w:t>
            </w:r>
          </w:p>
        </w:tc>
      </w:tr>
    </w:tbl>
    <w:p w:rsidRDefault="00F97E53" w:rsidP="00F97E53" w:rsidR="00F97E53" w:rsidRPr="00F97E53">
      <w:pPr>
        <w:rPr>
          <w:rFonts w:eastAsia="Consolas"/>
          <w:color w:val="000000"/>
          <w:lang w:eastAsia="en-US"/>
        </w:rPr>
      </w:pPr>
      <w:bookmarkStart w:name="z15" w:id="5"/>
      <w:bookmarkEnd w:id="4"/>
      <w:r w:rsidRPr="00F97E53">
        <w:rPr>
          <w:color w:val="000000"/>
        </w:rPr>
        <w:t xml:space="preserve">      </w:t>
      </w:r>
    </w:p>
    <w:p w:rsidRDefault="00F97E53" w:rsidP="00F97E53" w:rsidR="00F97E53" w:rsidRPr="00F97E53">
      <w:r w:rsidRPr="00F97E53">
        <w:rPr>
          <w:color w:val="000000"/>
        </w:rPr>
        <w:t>Расшифровка аббревиатуры:</w:t>
      </w:r>
      <w:r w:rsidRPr="00F97E53">
        <w:br/>
      </w:r>
      <w:r w:rsidRPr="00F97E53">
        <w:rPr>
          <w:color w:val="000000"/>
        </w:rPr>
        <w:t>м³ - метр кубический;</w:t>
      </w:r>
      <w:r w:rsidRPr="00F97E53">
        <w:br/>
      </w:r>
      <w:r w:rsidRPr="00F97E53">
        <w:rPr>
          <w:color w:val="000000"/>
        </w:rPr>
        <w:t>НДС - налог на добавленную стоимость.</w:t>
      </w:r>
    </w:p>
    <w:bookmarkEnd w:id="5"/>
    <w:p w:rsidRDefault="00F97E53" w:rsidP="00F97E53" w:rsidR="00F97E53" w:rsidRPr="00F97E53">
      <w:r w:rsidRPr="00F97E53">
        <w:br/>
      </w:r>
    </w:p>
    <w:p w:rsidRDefault="00697434" w:rsidP="00697434" w:rsidR="00697434" w:rsidRPr="00F97E53">
      <w:pPr>
        <w:ind w:left="6804"/>
        <w:jc w:val="center"/>
      </w:pPr>
    </w:p>
    <w:p w:rsidRDefault="00697434" w:rsidP="00697434" w:rsidR="00697434" w:rsidRPr="00F97E53">
      <w:pPr>
        <w:jc w:val="center"/>
        <w:rPr>
          <w:lang w:val="kk-KZ"/>
        </w:rPr>
      </w:pPr>
      <w:r w:rsidRPr="00F97E53">
        <w:rPr>
          <w:lang w:val="kk-KZ"/>
        </w:rPr>
        <w:t xml:space="preserve">                                  </w:t>
      </w:r>
    </w:p>
    <w:p w:rsidRDefault="00697434" w:rsidP="00697434" w:rsidR="00697434" w:rsidRPr="00F97E53">
      <w:pPr>
        <w:jc w:val="center"/>
        <w:rPr>
          <w:lang w:val="kk-KZ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31.03.2021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6888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Нурлыбек Кажымуратович Хайруллин, 31.03.2021 12:18:15,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31.03.2021 12:22:12,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Нурлыбек Кажымуратович Хайруллин, 31.03.2021 12:25:44,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31.03.2021 14:25:05, ЭЦҚ тексерудің оң нәтижесі</w:t>
      </w:r>
    </w:p>
    <w:sectPr w:rsidSect="00F97E53" w:rsidR="00697434" w:rsidRPr="00F97E53">
      <w:headerReference w:type="default" r:id="rId7"/>
      <w:footerReference w:type="default" r:id="rId8"/>
      <w:footerReference w:type="first" r:id="rId11"/>
      <w:footerReference w:type="default" r:id="rId12"/>
      <w:pgSz w:h="16838" w:w="11906"/>
      <w:pgMar w:gutter="0" w:footer="708" w:header="708" w:left="1276" w:bottom="1134" w:right="850" w:top="1134"/>
      <w:pgNumType w:start="2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6888 болып енгізілді</w:t>
    </w:r>
  </w:p>
  <w:p>
    <w:pPr>
      <w:spacing w:after="0" w:before="0"/>
      <w:jc w:val="center"/>
    </w:pPr>
    <w:r>
      <w:t>ИС «ИПГО». Копия электронного документа. Дата  15.04.2021.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15.04.2021.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1D8C" w:rsidRDefault="000A1D8C" w:rsidP="00571AC1">
      <w:r>
        <w:separator/>
      </w:r>
    </w:p>
  </w:endnote>
  <w:endnote w:type="continuationSeparator" w:id="0">
    <w:p w:rsidR="000A1D8C" w:rsidRDefault="000A1D8C" w:rsidP="00571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641" w:rsidRDefault="008E6641">
    <w:pPr>
      <w:pStyle w:val="af0"/>
    </w:pPr>
  </w:p>
  <w:p w:rsidR="008E6641" w:rsidRDefault="008E6641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1D8C" w:rsidRDefault="000A1D8C" w:rsidP="00571AC1">
      <w:r>
        <w:separator/>
      </w:r>
    </w:p>
  </w:footnote>
  <w:footnote w:type="continuationSeparator" w:id="0">
    <w:p w:rsidR="000A1D8C" w:rsidRDefault="000A1D8C" w:rsidP="00571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5361100"/>
      <w:docPartObj>
        <w:docPartGallery w:val="Page Numbers (Top of Page)"/>
        <w:docPartUnique/>
      </w:docPartObj>
    </w:sdtPr>
    <w:sdtEndPr/>
    <w:sdtContent>
      <w:p w:rsidR="008E6641" w:rsidRDefault="008E6641" w:rsidP="00AC22D6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684B">
          <w:rPr>
            <w:noProof/>
          </w:rPr>
          <w:t>2</w:t>
        </w:r>
        <w:r>
          <w:fldChar w:fldCharType="end"/>
        </w:r>
      </w:p>
    </w:sdtContent>
  </w:sdt>
  <w:p w:rsidR="008E6641" w:rsidRDefault="008E6641" w:rsidP="00EA112D">
    <w:pPr>
      <w:pStyle w:val="ae"/>
      <w:tabs>
        <w:tab w:val="clear" w:pos="4677"/>
        <w:tab w:val="clear" w:pos="9355"/>
        <w:tab w:val="left" w:pos="67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7" w15:restartNumberingAfterBreak="0">
    <w:nsid w:val="1FD900AE"/>
    <w:multiLevelType w:val="hybridMultilevel"/>
    <w:tmpl w:val="7494CF1A"/>
    <w:lvl w:ilvl="0" w:tplc="90CA2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293D338F"/>
    <w:multiLevelType w:val="hybridMultilevel"/>
    <w:tmpl w:val="785E3628"/>
    <w:lvl w:ilvl="0" w:tplc="85D262B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1" w15:restartNumberingAfterBreak="0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2" w15:restartNumberingAfterBreak="0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5" w15:restartNumberingAfterBreak="0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1" w15:restartNumberingAfterBreak="0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25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6" w15:restartNumberingAfterBreak="0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7" w15:restartNumberingAfterBreak="0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29" w15:restartNumberingAfterBreak="0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16"/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4"/>
  </w:num>
  <w:num w:numId="5">
    <w:abstractNumId w:val="27"/>
  </w:num>
  <w:num w:numId="6">
    <w:abstractNumId w:val="9"/>
  </w:num>
  <w:num w:numId="7">
    <w:abstractNumId w:val="11"/>
  </w:num>
  <w:num w:numId="8">
    <w:abstractNumId w:val="30"/>
  </w:num>
  <w:num w:numId="9">
    <w:abstractNumId w:val="21"/>
  </w:num>
  <w:num w:numId="10">
    <w:abstractNumId w:val="6"/>
  </w:num>
  <w:num w:numId="11">
    <w:abstractNumId w:val="23"/>
  </w:num>
  <w:num w:numId="12">
    <w:abstractNumId w:val="2"/>
  </w:num>
  <w:num w:numId="13">
    <w:abstractNumId w:val="29"/>
  </w:num>
  <w:num w:numId="14">
    <w:abstractNumId w:val="15"/>
  </w:num>
  <w:num w:numId="15">
    <w:abstractNumId w:val="12"/>
  </w:num>
  <w:num w:numId="16">
    <w:abstractNumId w:val="13"/>
  </w:num>
  <w:num w:numId="17">
    <w:abstractNumId w:val="24"/>
  </w:num>
  <w:num w:numId="18">
    <w:abstractNumId w:val="17"/>
  </w:num>
  <w:num w:numId="19">
    <w:abstractNumId w:val="0"/>
  </w:num>
  <w:num w:numId="20">
    <w:abstractNumId w:val="20"/>
  </w:num>
  <w:num w:numId="21">
    <w:abstractNumId w:val="26"/>
  </w:num>
  <w:num w:numId="22">
    <w:abstractNumId w:val="4"/>
  </w:num>
  <w:num w:numId="23">
    <w:abstractNumId w:val="22"/>
  </w:num>
  <w:num w:numId="24">
    <w:abstractNumId w:val="5"/>
  </w:num>
  <w:num w:numId="25">
    <w:abstractNumId w:val="10"/>
  </w:num>
  <w:num w:numId="26">
    <w:abstractNumId w:val="7"/>
  </w:num>
  <w:num w:numId="27">
    <w:abstractNumId w:val="8"/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</w:num>
  <w:num w:numId="30">
    <w:abstractNumId w:val="3"/>
  </w:num>
  <w:num w:numId="31">
    <w:abstractNumId w:val="18"/>
  </w:num>
  <w:num w:numId="32">
    <w:abstractNumId w:val="19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366C"/>
    <w:rsid w:val="000003A7"/>
    <w:rsid w:val="000A1D8C"/>
    <w:rsid w:val="000D678F"/>
    <w:rsid w:val="000D68F9"/>
    <w:rsid w:val="0010684B"/>
    <w:rsid w:val="001416AD"/>
    <w:rsid w:val="00196968"/>
    <w:rsid w:val="00224938"/>
    <w:rsid w:val="00226DFC"/>
    <w:rsid w:val="002B0735"/>
    <w:rsid w:val="002B0FB8"/>
    <w:rsid w:val="002D5D40"/>
    <w:rsid w:val="002E524A"/>
    <w:rsid w:val="00327199"/>
    <w:rsid w:val="00380A66"/>
    <w:rsid w:val="003B0C43"/>
    <w:rsid w:val="003E1DCE"/>
    <w:rsid w:val="003F02B7"/>
    <w:rsid w:val="003F126E"/>
    <w:rsid w:val="003F2596"/>
    <w:rsid w:val="003F7D87"/>
    <w:rsid w:val="00413F5B"/>
    <w:rsid w:val="0048500D"/>
    <w:rsid w:val="004C6887"/>
    <w:rsid w:val="004D4063"/>
    <w:rsid w:val="004E0472"/>
    <w:rsid w:val="00571AC1"/>
    <w:rsid w:val="00594043"/>
    <w:rsid w:val="005B4F7D"/>
    <w:rsid w:val="005E1FBC"/>
    <w:rsid w:val="00664407"/>
    <w:rsid w:val="00694A0B"/>
    <w:rsid w:val="00697434"/>
    <w:rsid w:val="008176A8"/>
    <w:rsid w:val="008E6641"/>
    <w:rsid w:val="00982A0A"/>
    <w:rsid w:val="0099366C"/>
    <w:rsid w:val="009F2E34"/>
    <w:rsid w:val="00A32F8C"/>
    <w:rsid w:val="00A35501"/>
    <w:rsid w:val="00A833B8"/>
    <w:rsid w:val="00A931E5"/>
    <w:rsid w:val="00A97018"/>
    <w:rsid w:val="00AA1284"/>
    <w:rsid w:val="00AC22D6"/>
    <w:rsid w:val="00B5779B"/>
    <w:rsid w:val="00B663D8"/>
    <w:rsid w:val="00B803EA"/>
    <w:rsid w:val="00C90118"/>
    <w:rsid w:val="00C95B34"/>
    <w:rsid w:val="00CA45F6"/>
    <w:rsid w:val="00CD6C38"/>
    <w:rsid w:val="00D34D3E"/>
    <w:rsid w:val="00DA10E6"/>
    <w:rsid w:val="00DA16F7"/>
    <w:rsid w:val="00E31B20"/>
    <w:rsid w:val="00EA112D"/>
    <w:rsid w:val="00ED2EFA"/>
    <w:rsid w:val="00ED3161"/>
    <w:rsid w:val="00F03106"/>
    <w:rsid w:val="00F87B07"/>
    <w:rsid w:val="00F9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405020EA"/>
  <w15:docId w15:val="{5326B4FD-A740-4683-9923-491FD56A4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663D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71AC1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qFormat/>
    <w:rsid w:val="00B663D8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B663D8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B663D8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B663D8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571AC1"/>
    <w:rPr>
      <w:rFonts w:ascii="Times/Kazakh" w:eastAsia="Times New Roman" w:hAnsi="Times/Kazakh" w:cs="Times New Roman"/>
      <w:b/>
      <w:sz w:val="26"/>
      <w:szCs w:val="20"/>
      <w:lang w:eastAsia="ko-KR"/>
    </w:rPr>
  </w:style>
  <w:style w:type="numbering" w:customStyle="1" w:styleId="11">
    <w:name w:val="Нет списка1"/>
    <w:next w:val="a2"/>
    <w:uiPriority w:val="99"/>
    <w:semiHidden/>
    <w:unhideWhenUsed/>
    <w:rsid w:val="00571AC1"/>
  </w:style>
  <w:style w:type="numbering" w:customStyle="1" w:styleId="110">
    <w:name w:val="Нет списка11"/>
    <w:next w:val="a2"/>
    <w:uiPriority w:val="99"/>
    <w:semiHidden/>
    <w:unhideWhenUsed/>
    <w:rsid w:val="00571AC1"/>
  </w:style>
  <w:style w:type="character" w:styleId="ab">
    <w:name w:val="Hyperlink"/>
    <w:uiPriority w:val="99"/>
    <w:unhideWhenUsed/>
    <w:rsid w:val="00571AC1"/>
    <w:rPr>
      <w:color w:val="0000FF"/>
      <w:u w:val="single"/>
    </w:rPr>
  </w:style>
  <w:style w:type="character" w:styleId="ac">
    <w:name w:val="FollowedHyperlink"/>
    <w:uiPriority w:val="99"/>
    <w:unhideWhenUsed/>
    <w:rsid w:val="00571AC1"/>
    <w:rPr>
      <w:color w:val="800080"/>
      <w:u w:val="single"/>
    </w:rPr>
  </w:style>
  <w:style w:type="paragraph" w:styleId="ad">
    <w:name w:val="Normal (Web)"/>
    <w:basedOn w:val="a"/>
    <w:unhideWhenUsed/>
    <w:rsid w:val="00571AC1"/>
    <w:pPr>
      <w:spacing w:before="100" w:beforeAutospacing="1" w:after="100" w:afterAutospacing="1"/>
    </w:pPr>
  </w:style>
  <w:style w:type="paragraph" w:styleId="ae">
    <w:name w:val="header"/>
    <w:basedOn w:val="a"/>
    <w:link w:val="af"/>
    <w:unhideWhenUsed/>
    <w:rsid w:val="00571AC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571A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nhideWhenUsed/>
    <w:rsid w:val="00571AC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571A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nhideWhenUsed/>
    <w:rsid w:val="00571AC1"/>
    <w:pPr>
      <w:ind w:firstLine="284"/>
    </w:pPr>
    <w:rPr>
      <w:sz w:val="20"/>
      <w:szCs w:val="20"/>
    </w:rPr>
  </w:style>
  <w:style w:type="character" w:customStyle="1" w:styleId="af3">
    <w:name w:val="Основной текст с отступом Знак"/>
    <w:basedOn w:val="a0"/>
    <w:link w:val="af2"/>
    <w:rsid w:val="00571A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571AC1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571AC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 Spacing"/>
    <w:uiPriority w:val="1"/>
    <w:qFormat/>
    <w:rsid w:val="00571AC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5">
    <w:name w:val="List Paragraph"/>
    <w:basedOn w:val="a"/>
    <w:uiPriority w:val="34"/>
    <w:qFormat/>
    <w:rsid w:val="00571AC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6">
    <w:name w:val="Знак"/>
    <w:basedOn w:val="a"/>
    <w:autoRedefine/>
    <w:rsid w:val="00571AC1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571AC1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paragraph" w:styleId="af7">
    <w:name w:val="Title"/>
    <w:basedOn w:val="a"/>
    <w:link w:val="af8"/>
    <w:qFormat/>
    <w:rsid w:val="00571AC1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571AC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9">
    <w:name w:val="Subtitle"/>
    <w:basedOn w:val="a"/>
    <w:link w:val="afa"/>
    <w:qFormat/>
    <w:rsid w:val="00571AC1"/>
    <w:pPr>
      <w:ind w:firstLine="709"/>
      <w:jc w:val="both"/>
    </w:pPr>
    <w:rPr>
      <w:sz w:val="28"/>
    </w:rPr>
  </w:style>
  <w:style w:type="character" w:customStyle="1" w:styleId="afa">
    <w:name w:val="Подзаголовок Знак"/>
    <w:basedOn w:val="a0"/>
    <w:link w:val="af9"/>
    <w:rsid w:val="00571AC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571AC1"/>
    <w:pPr>
      <w:widowControl w:val="0"/>
      <w:spacing w:before="120"/>
      <w:ind w:left="851" w:hanging="851"/>
      <w:jc w:val="both"/>
    </w:pPr>
    <w:rPr>
      <w:rFonts w:ascii="Arial" w:hAnsi="Arial"/>
      <w:snapToGrid w:val="0"/>
      <w:szCs w:val="20"/>
    </w:rPr>
  </w:style>
  <w:style w:type="table" w:customStyle="1" w:styleId="12">
    <w:name w:val="Сетка таблицы1"/>
    <w:basedOn w:val="a1"/>
    <w:next w:val="a3"/>
    <w:rsid w:val="00571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571AC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Знак Знак Знак1 Знак"/>
    <w:basedOn w:val="a"/>
    <w:autoRedefine/>
    <w:rsid w:val="00571AC1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s1">
    <w:name w:val="s1"/>
    <w:rsid w:val="00571AC1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b">
    <w:name w:val="Знак Знак Знак"/>
    <w:basedOn w:val="a"/>
    <w:autoRedefine/>
    <w:rsid w:val="00571AC1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c">
    <w:name w:val="page number"/>
    <w:basedOn w:val="a0"/>
    <w:rsid w:val="00571AC1"/>
  </w:style>
  <w:style w:type="character" w:styleId="afd">
    <w:name w:val="Strong"/>
    <w:qFormat/>
    <w:rsid w:val="00571AC1"/>
    <w:rPr>
      <w:b/>
      <w:bCs/>
    </w:rPr>
  </w:style>
  <w:style w:type="character" w:customStyle="1" w:styleId="10">
    <w:name w:val="Заголовок 1 Знак"/>
    <w:basedOn w:val="a0"/>
    <w:link w:val="1"/>
    <w:rsid w:val="00B663D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B663D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663D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663D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663D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e">
    <w:name w:val="caption"/>
    <w:basedOn w:val="a"/>
    <w:qFormat/>
    <w:rsid w:val="00B663D8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rsid w:val="00B663D8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B663D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rsid w:val="00B663D8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B663D8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4">
    <w:name w:val="Абзац списка1"/>
    <w:basedOn w:val="a"/>
    <w:uiPriority w:val="99"/>
    <w:rsid w:val="00B663D8"/>
    <w:pPr>
      <w:ind w:left="720"/>
      <w:contextualSpacing/>
    </w:pPr>
    <w:rPr>
      <w:color w:val="000000"/>
    </w:rPr>
  </w:style>
  <w:style w:type="table" w:customStyle="1" w:styleId="111">
    <w:name w:val="Сетка таблицы11"/>
    <w:basedOn w:val="a1"/>
    <w:next w:val="a3"/>
    <w:uiPriority w:val="99"/>
    <w:rsid w:val="00B663D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Без интервала1"/>
    <w:uiPriority w:val="99"/>
    <w:rsid w:val="00B663D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B663D8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B663D8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B663D8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B663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B663D8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B663D8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B663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B663D8"/>
    <w:rPr>
      <w:rFonts w:cs="Times New Roman"/>
      <w:lang w:val="ru-RU" w:eastAsia="ru-RU"/>
    </w:rPr>
  </w:style>
  <w:style w:type="paragraph" w:styleId="aff">
    <w:name w:val="Body Text"/>
    <w:basedOn w:val="a"/>
    <w:link w:val="aff0"/>
    <w:rsid w:val="00AC22D6"/>
    <w:pPr>
      <w:spacing w:after="120"/>
    </w:pPr>
  </w:style>
  <w:style w:type="character" w:customStyle="1" w:styleId="aff0">
    <w:name w:val="Основной текст Знак"/>
    <w:basedOn w:val="a0"/>
    <w:link w:val="aff"/>
    <w:rsid w:val="00AC22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line number"/>
    <w:basedOn w:val="a0"/>
    <w:uiPriority w:val="99"/>
    <w:semiHidden/>
    <w:unhideWhenUsed/>
    <w:rsid w:val="00697434"/>
  </w:style>
  <w:style w:type="paragraph" w:customStyle="1" w:styleId="xl70">
    <w:name w:val="xl70"/>
    <w:basedOn w:val="a"/>
    <w:rsid w:val="00697434"/>
    <w:pPr>
      <w:spacing w:before="100" w:beforeAutospacing="1" w:after="100" w:afterAutospacing="1"/>
    </w:pPr>
  </w:style>
  <w:style w:type="paragraph" w:customStyle="1" w:styleId="xl71">
    <w:name w:val="xl71"/>
    <w:basedOn w:val="a"/>
    <w:rsid w:val="00697434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697434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697434"/>
    <w:pPr>
      <w:spacing w:before="100" w:beforeAutospacing="1" w:after="100" w:afterAutospacing="1"/>
    </w:pPr>
  </w:style>
  <w:style w:type="paragraph" w:customStyle="1" w:styleId="xl74">
    <w:name w:val="xl74"/>
    <w:basedOn w:val="a"/>
    <w:rsid w:val="00697434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697434"/>
    <w:pPr>
      <w:spacing w:before="100" w:beforeAutospacing="1" w:after="100" w:afterAutospacing="1"/>
    </w:pPr>
  </w:style>
  <w:style w:type="paragraph" w:customStyle="1" w:styleId="xl76">
    <w:name w:val="xl76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69743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69743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69743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69743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697434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69743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02">
    <w:name w:val="xl102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3">
    <w:name w:val="xl103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5">
    <w:name w:val="xl105"/>
    <w:basedOn w:val="a"/>
    <w:rsid w:val="00697434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2">
    <w:name w:val="xl112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3">
    <w:name w:val="xl113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4">
    <w:name w:val="xl114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15">
    <w:name w:val="xl115"/>
    <w:basedOn w:val="a"/>
    <w:rsid w:val="0069743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6">
    <w:name w:val="xl116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7">
    <w:name w:val="xl117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8">
    <w:name w:val="xl118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9">
    <w:name w:val="xl119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0">
    <w:name w:val="xl12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1">
    <w:name w:val="xl121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2">
    <w:name w:val="xl122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3">
    <w:name w:val="xl123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4">
    <w:name w:val="xl124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5">
    <w:name w:val="xl125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6">
    <w:name w:val="xl126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7">
    <w:name w:val="xl127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8">
    <w:name w:val="xl128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29">
    <w:name w:val="xl129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0">
    <w:name w:val="xl13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1">
    <w:name w:val="xl131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2">
    <w:name w:val="xl132"/>
    <w:basedOn w:val="a"/>
    <w:rsid w:val="0069743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3">
    <w:name w:val="xl133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4">
    <w:name w:val="xl134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5">
    <w:name w:val="xl135"/>
    <w:basedOn w:val="a"/>
    <w:rsid w:val="0069743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6">
    <w:name w:val="xl136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7">
    <w:name w:val="xl137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8">
    <w:name w:val="xl138"/>
    <w:basedOn w:val="a"/>
    <w:rsid w:val="00697434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39">
    <w:name w:val="xl139"/>
    <w:basedOn w:val="a"/>
    <w:rsid w:val="00697434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0">
    <w:name w:val="xl140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1">
    <w:name w:val="xl141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2">
    <w:name w:val="xl142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3">
    <w:name w:val="xl143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4">
    <w:name w:val="xl144"/>
    <w:basedOn w:val="a"/>
    <w:rsid w:val="0069743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45">
    <w:name w:val="xl145"/>
    <w:basedOn w:val="a"/>
    <w:rsid w:val="0069743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6">
    <w:name w:val="xl146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7">
    <w:name w:val="xl147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8">
    <w:name w:val="xl148"/>
    <w:basedOn w:val="a"/>
    <w:rsid w:val="0069743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9">
    <w:name w:val="xl149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0">
    <w:name w:val="xl150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1">
    <w:name w:val="xl151"/>
    <w:basedOn w:val="a"/>
    <w:rsid w:val="0069743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2">
    <w:name w:val="xl152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3">
    <w:name w:val="xl153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4">
    <w:name w:val="xl154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5">
    <w:name w:val="xl155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6">
    <w:name w:val="xl156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7">
    <w:name w:val="xl157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9"/>
      <w:szCs w:val="29"/>
    </w:rPr>
  </w:style>
  <w:style w:type="paragraph" w:customStyle="1" w:styleId="xl158">
    <w:name w:val="xl158"/>
    <w:basedOn w:val="a"/>
    <w:rsid w:val="0069743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FFFF"/>
      <w:sz w:val="29"/>
      <w:szCs w:val="29"/>
    </w:rPr>
  </w:style>
  <w:style w:type="paragraph" w:customStyle="1" w:styleId="xl159">
    <w:name w:val="xl159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0">
    <w:name w:val="xl160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1">
    <w:name w:val="xl161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62">
    <w:name w:val="xl162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3">
    <w:name w:val="xl163"/>
    <w:basedOn w:val="a"/>
    <w:rsid w:val="0069743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4">
    <w:name w:val="xl164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5">
    <w:name w:val="xl165"/>
    <w:basedOn w:val="a"/>
    <w:rsid w:val="00697434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6">
    <w:name w:val="xl166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7">
    <w:name w:val="xl167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8">
    <w:name w:val="xl168"/>
    <w:basedOn w:val="a"/>
    <w:rsid w:val="0069743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69">
    <w:name w:val="xl169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0">
    <w:name w:val="xl17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1">
    <w:name w:val="xl171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2">
    <w:name w:val="xl172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3">
    <w:name w:val="xl173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74">
    <w:name w:val="xl174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75">
    <w:name w:val="xl175"/>
    <w:basedOn w:val="a"/>
    <w:rsid w:val="00697434"/>
    <w:pPr>
      <w:spacing w:before="100" w:beforeAutospacing="1" w:after="100" w:afterAutospacing="1"/>
    </w:pPr>
    <w:rPr>
      <w:sz w:val="29"/>
      <w:szCs w:val="29"/>
    </w:rPr>
  </w:style>
  <w:style w:type="paragraph" w:customStyle="1" w:styleId="xl176">
    <w:name w:val="xl176"/>
    <w:basedOn w:val="a"/>
    <w:rsid w:val="00697434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7">
    <w:name w:val="xl177"/>
    <w:basedOn w:val="a"/>
    <w:rsid w:val="00697434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8">
    <w:name w:val="xl178"/>
    <w:basedOn w:val="a"/>
    <w:rsid w:val="00697434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79">
    <w:name w:val="xl179"/>
    <w:basedOn w:val="a"/>
    <w:rsid w:val="00697434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80">
    <w:name w:val="xl180"/>
    <w:basedOn w:val="a"/>
    <w:rsid w:val="00697434"/>
    <w:pPr>
      <w:spacing w:before="100" w:beforeAutospacing="1" w:after="100" w:afterAutospacing="1"/>
    </w:pPr>
    <w:rPr>
      <w:sz w:val="29"/>
      <w:szCs w:val="29"/>
    </w:rPr>
  </w:style>
  <w:style w:type="paragraph" w:customStyle="1" w:styleId="xl181">
    <w:name w:val="xl181"/>
    <w:basedOn w:val="a"/>
    <w:rsid w:val="00697434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82">
    <w:name w:val="xl182"/>
    <w:basedOn w:val="a"/>
    <w:rsid w:val="00697434"/>
    <w:pPr>
      <w:spacing w:before="100" w:beforeAutospacing="1" w:after="100" w:afterAutospacing="1"/>
    </w:pPr>
    <w:rPr>
      <w:sz w:val="29"/>
      <w:szCs w:val="29"/>
    </w:rPr>
  </w:style>
  <w:style w:type="paragraph" w:customStyle="1" w:styleId="xl183">
    <w:name w:val="xl183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4">
    <w:name w:val="xl184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69743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697434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697434"/>
    <w:pPr>
      <w:pBdr>
        <w:lef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697434"/>
    <w:pP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697434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69743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697434"/>
    <w:pPr>
      <w:spacing w:before="100" w:beforeAutospacing="1" w:after="100" w:afterAutospacing="1"/>
      <w:jc w:val="right"/>
    </w:pPr>
    <w:rPr>
      <w:sz w:val="29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96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footer" Target="footer1.xml"/>
    <Relationship Id="rId9" Type="http://schemas.openxmlformats.org/officeDocument/2006/relationships/fontTable" Target="fontTable.xml"/>
    <Relationship Id="rId11" Type="http://schemas.openxmlformats.org/officeDocument/2006/relationships/footer" Target="cover-footer.xml"/>
    <Relationship Id="rId12" Type="http://schemas.openxmlformats.org/officeDocument/2006/relationships/footer" Target="content-footer.xml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2019-12-10T08:23:00Z</dcterms:created>
  <dc:creator>Дәулетберді Гаухар</dc:creator>
  <lastModifiedBy>Empire</lastModifiedBy>
  <dcterms:modified xsi:type="dcterms:W3CDTF">2021-01-21T09:07:00Z</dcterms:modified>
  <revision>32</revision>
</coreProperties>
</file>